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5F193" w14:textId="77777777" w:rsidR="00381106" w:rsidRPr="00EF7365" w:rsidRDefault="00381106" w:rsidP="00381106">
      <w:pPr>
        <w:pStyle w:val="Heading3"/>
        <w:tabs>
          <w:tab w:val="left" w:pos="990"/>
          <w:tab w:val="left" w:pos="1800"/>
          <w:tab w:val="left" w:pos="2070"/>
        </w:tabs>
        <w:rPr>
          <w:rFonts w:ascii="Garamond" w:hAnsi="Garamond"/>
          <w:sz w:val="36"/>
          <w:szCs w:val="36"/>
        </w:rPr>
      </w:pPr>
      <w:bookmarkStart w:id="0" w:name="OLE_LINK1"/>
      <w:r>
        <w:rPr>
          <w:rFonts w:ascii="Garamond" w:hAnsi="Garamond"/>
          <w:sz w:val="36"/>
          <w:szCs w:val="36"/>
        </w:rPr>
        <w:t>Capital Region Local Policymakers Dinner Forum</w:t>
      </w:r>
    </w:p>
    <w:p w14:paraId="00014902" w14:textId="77777777" w:rsidR="00381106" w:rsidRDefault="00381106" w:rsidP="00381106"/>
    <w:p w14:paraId="4C5A7278" w14:textId="77777777" w:rsidR="00381106" w:rsidRDefault="00381106" w:rsidP="00381106">
      <w:pPr>
        <w:pStyle w:val="Heading3"/>
        <w:tabs>
          <w:tab w:val="left" w:pos="990"/>
          <w:tab w:val="left" w:pos="1800"/>
          <w:tab w:val="left" w:pos="2070"/>
        </w:tabs>
        <w:rPr>
          <w:rFonts w:ascii="Garamond" w:hAnsi="Garamond"/>
          <w:b w:val="0"/>
          <w:szCs w:val="24"/>
        </w:rPr>
      </w:pPr>
      <w:r>
        <w:rPr>
          <w:rFonts w:ascii="Garamond" w:hAnsi="Garamond"/>
          <w:b w:val="0"/>
          <w:szCs w:val="24"/>
        </w:rPr>
        <w:t xml:space="preserve">Thursday, </w:t>
      </w:r>
      <w:r w:rsidR="008F6C7F">
        <w:rPr>
          <w:rFonts w:ascii="Garamond" w:hAnsi="Garamond"/>
          <w:b w:val="0"/>
          <w:szCs w:val="24"/>
        </w:rPr>
        <w:t>February 9</w:t>
      </w:r>
      <w:r>
        <w:rPr>
          <w:rFonts w:ascii="Garamond" w:hAnsi="Garamond"/>
          <w:b w:val="0"/>
          <w:szCs w:val="24"/>
        </w:rPr>
        <w:t>, 201</w:t>
      </w:r>
      <w:r w:rsidR="008F6C7F">
        <w:rPr>
          <w:rFonts w:ascii="Garamond" w:hAnsi="Garamond"/>
          <w:b w:val="0"/>
          <w:szCs w:val="24"/>
        </w:rPr>
        <w:t>7</w:t>
      </w:r>
      <w:r>
        <w:rPr>
          <w:rFonts w:ascii="Garamond" w:hAnsi="Garamond"/>
          <w:szCs w:val="24"/>
        </w:rPr>
        <w:t xml:space="preserve">/ </w:t>
      </w:r>
      <w:r>
        <w:rPr>
          <w:rFonts w:ascii="Garamond" w:hAnsi="Garamond"/>
          <w:b w:val="0"/>
          <w:szCs w:val="24"/>
        </w:rPr>
        <w:t>6:00 – 8:30</w:t>
      </w:r>
      <w:r w:rsidRPr="00EF7365">
        <w:rPr>
          <w:rFonts w:ascii="Garamond" w:hAnsi="Garamond"/>
          <w:b w:val="0"/>
          <w:szCs w:val="24"/>
        </w:rPr>
        <w:t xml:space="preserve"> pm</w:t>
      </w:r>
    </w:p>
    <w:p w14:paraId="44E64DE5" w14:textId="77777777" w:rsidR="00381106" w:rsidRPr="00EF7365" w:rsidRDefault="008F6C7F" w:rsidP="00381106">
      <w:pPr>
        <w:spacing w:beforeLines="1" w:before="2" w:afterLines="1" w:after="2"/>
        <w:jc w:val="center"/>
        <w:rPr>
          <w:rFonts w:ascii="Garamond" w:hAnsi="Garamond"/>
          <w:szCs w:val="24"/>
        </w:rPr>
      </w:pPr>
      <w:proofErr w:type="spellStart"/>
      <w:r>
        <w:rPr>
          <w:rFonts w:ascii="Garamond" w:hAnsi="Garamond"/>
          <w:szCs w:val="24"/>
        </w:rPr>
        <w:t>Mulvaney’s</w:t>
      </w:r>
      <w:proofErr w:type="spellEnd"/>
      <w:r>
        <w:rPr>
          <w:rFonts w:ascii="Garamond" w:hAnsi="Garamond"/>
          <w:szCs w:val="24"/>
        </w:rPr>
        <w:t xml:space="preserve"> B&amp;L</w:t>
      </w:r>
      <w:r w:rsidR="00381106">
        <w:rPr>
          <w:rFonts w:ascii="Garamond" w:hAnsi="Garamond"/>
          <w:szCs w:val="24"/>
        </w:rPr>
        <w:t xml:space="preserve"> </w:t>
      </w:r>
      <w:r w:rsidR="00381106" w:rsidRPr="00EF7365">
        <w:rPr>
          <w:rFonts w:ascii="Wingdings" w:hAnsi="Wingdings"/>
          <w:sz w:val="10"/>
          <w:szCs w:val="10"/>
        </w:rPr>
        <w:t></w:t>
      </w:r>
      <w:r w:rsidR="00381106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1215 19</w:t>
      </w:r>
      <w:r w:rsidRPr="008F6C7F">
        <w:rPr>
          <w:rFonts w:ascii="Garamond" w:hAnsi="Garamond"/>
          <w:szCs w:val="24"/>
          <w:vertAlign w:val="superscript"/>
        </w:rPr>
        <w:t>th</w:t>
      </w:r>
      <w:r>
        <w:rPr>
          <w:rFonts w:ascii="Garamond" w:hAnsi="Garamond"/>
          <w:szCs w:val="24"/>
        </w:rPr>
        <w:t xml:space="preserve"> Street, Sacramento</w:t>
      </w:r>
    </w:p>
    <w:p w14:paraId="52472BE6" w14:textId="77777777" w:rsidR="00381106" w:rsidRDefault="00381106" w:rsidP="00381106">
      <w:pPr>
        <w:rPr>
          <w:rFonts w:ascii="Garamond" w:hAnsi="Garamond"/>
          <w:szCs w:val="24"/>
        </w:rPr>
      </w:pPr>
    </w:p>
    <w:p w14:paraId="0F6BEB01" w14:textId="77777777" w:rsidR="00381106" w:rsidRPr="00EF7365" w:rsidRDefault="00381106" w:rsidP="00381106">
      <w:pPr>
        <w:jc w:val="center"/>
        <w:rPr>
          <w:rFonts w:ascii="Garamond" w:hAnsi="Garamond"/>
          <w:i/>
          <w:szCs w:val="24"/>
        </w:rPr>
      </w:pPr>
      <w:r w:rsidRPr="00EF7365">
        <w:rPr>
          <w:rFonts w:ascii="Garamond" w:hAnsi="Garamond"/>
          <w:i/>
          <w:szCs w:val="24"/>
        </w:rPr>
        <w:t xml:space="preserve">The </w:t>
      </w:r>
      <w:r>
        <w:rPr>
          <w:rFonts w:ascii="Garamond" w:hAnsi="Garamond"/>
          <w:i/>
          <w:szCs w:val="24"/>
        </w:rPr>
        <w:t>Capital Region Local Policymakers</w:t>
      </w:r>
      <w:r w:rsidRPr="00EF7365">
        <w:rPr>
          <w:rFonts w:ascii="Garamond" w:hAnsi="Garamond"/>
          <w:i/>
          <w:szCs w:val="24"/>
        </w:rPr>
        <w:t xml:space="preserve"> Dinner Forums provide an opportunity for a self-selecting group of local elected officials, city managers, and county administrative officers from the greater six-county Sacramento region to learn about emerging issues affecting their community</w:t>
      </w:r>
      <w:r>
        <w:rPr>
          <w:rFonts w:ascii="Garamond" w:hAnsi="Garamond"/>
          <w:i/>
          <w:szCs w:val="24"/>
        </w:rPr>
        <w:t>. Participants can expect to hear</w:t>
      </w:r>
      <w:r w:rsidRPr="00EF7365">
        <w:rPr>
          <w:rFonts w:ascii="Garamond" w:hAnsi="Garamond"/>
          <w:i/>
          <w:szCs w:val="24"/>
        </w:rPr>
        <w:t xml:space="preserve"> from expert guest speakers; provide feedback and input on how to most effectively address these</w:t>
      </w:r>
      <w:r>
        <w:rPr>
          <w:rFonts w:ascii="Garamond" w:hAnsi="Garamond"/>
          <w:i/>
          <w:szCs w:val="24"/>
        </w:rPr>
        <w:t xml:space="preserve"> emerging</w:t>
      </w:r>
      <w:r w:rsidRPr="00EF7365">
        <w:rPr>
          <w:rFonts w:ascii="Garamond" w:hAnsi="Garamond"/>
          <w:i/>
          <w:szCs w:val="24"/>
        </w:rPr>
        <w:t xml:space="preserve"> issues locally; and exchange ideas, examples, and resources with each other on creating healthy, resilient, and livable communities.</w:t>
      </w:r>
    </w:p>
    <w:p w14:paraId="3A232DAD" w14:textId="77777777" w:rsidR="00381106" w:rsidRDefault="00381106" w:rsidP="00381106">
      <w:pPr>
        <w:tabs>
          <w:tab w:val="left" w:pos="990"/>
          <w:tab w:val="left" w:pos="1800"/>
          <w:tab w:val="left" w:pos="2070"/>
        </w:tabs>
        <w:rPr>
          <w:rFonts w:ascii="Garamond" w:hAnsi="Garamond"/>
          <w:i/>
          <w:szCs w:val="24"/>
        </w:rPr>
      </w:pPr>
    </w:p>
    <w:p w14:paraId="729C150B" w14:textId="77777777" w:rsidR="00381106" w:rsidRDefault="00381106" w:rsidP="00381106">
      <w:pPr>
        <w:tabs>
          <w:tab w:val="left" w:pos="990"/>
          <w:tab w:val="left" w:pos="1800"/>
          <w:tab w:val="left" w:pos="2070"/>
        </w:tabs>
        <w:jc w:val="center"/>
        <w:rPr>
          <w:rFonts w:ascii="Garamond" w:hAnsi="Garamond"/>
          <w:i/>
          <w:szCs w:val="24"/>
        </w:rPr>
      </w:pPr>
    </w:p>
    <w:p w14:paraId="68E046F9" w14:textId="77777777" w:rsidR="00381106" w:rsidRDefault="00381106" w:rsidP="00381106">
      <w:pPr>
        <w:tabs>
          <w:tab w:val="left" w:pos="990"/>
          <w:tab w:val="left" w:pos="1800"/>
          <w:tab w:val="left" w:pos="2070"/>
        </w:tabs>
        <w:jc w:val="center"/>
        <w:rPr>
          <w:rFonts w:ascii="Garamond" w:hAnsi="Garamond"/>
          <w:i/>
          <w:szCs w:val="24"/>
        </w:rPr>
      </w:pPr>
      <w:r w:rsidRPr="00EF7365">
        <w:rPr>
          <w:rFonts w:ascii="Garamond" w:hAnsi="Garamond"/>
          <w:i/>
          <w:szCs w:val="24"/>
        </w:rPr>
        <w:t>Sponsored by:</w:t>
      </w:r>
    </w:p>
    <w:p w14:paraId="7F0FA195" w14:textId="77777777" w:rsidR="00381106" w:rsidRPr="00EF7365" w:rsidRDefault="00381106" w:rsidP="00381106">
      <w:pPr>
        <w:tabs>
          <w:tab w:val="left" w:pos="990"/>
          <w:tab w:val="left" w:pos="1800"/>
          <w:tab w:val="left" w:pos="2070"/>
        </w:tabs>
        <w:jc w:val="center"/>
        <w:rPr>
          <w:rFonts w:ascii="Garamond" w:hAnsi="Garamond"/>
          <w:szCs w:val="24"/>
        </w:rPr>
      </w:pPr>
      <w:r w:rsidRPr="00EF7365">
        <w:rPr>
          <w:rFonts w:ascii="Garamond" w:hAnsi="Garamond"/>
          <w:szCs w:val="24"/>
        </w:rPr>
        <w:t>Sacramento Metropolitan Air Quality Management District</w:t>
      </w:r>
    </w:p>
    <w:p w14:paraId="15B6DD3F" w14:textId="77777777" w:rsidR="00381106" w:rsidRDefault="00381106" w:rsidP="00381106">
      <w:pPr>
        <w:tabs>
          <w:tab w:val="left" w:pos="990"/>
          <w:tab w:val="left" w:pos="1800"/>
          <w:tab w:val="left" w:pos="2070"/>
        </w:tabs>
        <w:jc w:val="center"/>
        <w:rPr>
          <w:rFonts w:ascii="Garamond" w:hAnsi="Garamond"/>
          <w:szCs w:val="24"/>
        </w:rPr>
      </w:pPr>
      <w:r w:rsidRPr="00EF7365">
        <w:rPr>
          <w:rFonts w:ascii="Garamond" w:hAnsi="Garamond"/>
          <w:szCs w:val="24"/>
        </w:rPr>
        <w:t xml:space="preserve"> Yolo-Solano Air Quality Management District</w:t>
      </w:r>
    </w:p>
    <w:p w14:paraId="23528724" w14:textId="77777777" w:rsidR="00381106" w:rsidRDefault="00381106" w:rsidP="00381106">
      <w:pPr>
        <w:tabs>
          <w:tab w:val="left" w:pos="990"/>
          <w:tab w:val="left" w:pos="1800"/>
          <w:tab w:val="left" w:pos="2070"/>
        </w:tabs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Feather River Air Quality Management District</w:t>
      </w:r>
    </w:p>
    <w:p w14:paraId="30172DF8" w14:textId="77777777" w:rsidR="00381106" w:rsidRPr="00EF7365" w:rsidRDefault="00381106" w:rsidP="00381106">
      <w:pPr>
        <w:tabs>
          <w:tab w:val="left" w:pos="990"/>
          <w:tab w:val="left" w:pos="1800"/>
          <w:tab w:val="left" w:pos="2070"/>
        </w:tabs>
        <w:jc w:val="center"/>
        <w:rPr>
          <w:rFonts w:ascii="Garamond" w:hAnsi="Garamond"/>
          <w:i/>
          <w:szCs w:val="24"/>
        </w:rPr>
      </w:pPr>
    </w:p>
    <w:p w14:paraId="044B5E49" w14:textId="77777777" w:rsidR="00381106" w:rsidRPr="00EF7365" w:rsidRDefault="00381106" w:rsidP="00381106">
      <w:pPr>
        <w:tabs>
          <w:tab w:val="left" w:pos="990"/>
          <w:tab w:val="left" w:pos="1800"/>
          <w:tab w:val="left" w:pos="2070"/>
        </w:tabs>
        <w:jc w:val="center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Hosted</w:t>
      </w:r>
      <w:r w:rsidRPr="00EF7365">
        <w:rPr>
          <w:rFonts w:ascii="Garamond" w:hAnsi="Garamond"/>
          <w:i/>
          <w:szCs w:val="24"/>
        </w:rPr>
        <w:t xml:space="preserve"> by:</w:t>
      </w:r>
    </w:p>
    <w:p w14:paraId="5A6CCC2B" w14:textId="77777777" w:rsidR="00381106" w:rsidRDefault="00381106" w:rsidP="00381106">
      <w:pPr>
        <w:tabs>
          <w:tab w:val="left" w:pos="990"/>
          <w:tab w:val="left" w:pos="1800"/>
          <w:tab w:val="left" w:pos="2070"/>
        </w:tabs>
        <w:jc w:val="center"/>
        <w:rPr>
          <w:rFonts w:ascii="Garamond" w:hAnsi="Garamond"/>
          <w:szCs w:val="24"/>
        </w:rPr>
      </w:pPr>
      <w:r w:rsidRPr="00EF7365">
        <w:rPr>
          <w:rFonts w:ascii="Garamond" w:hAnsi="Garamond"/>
          <w:szCs w:val="24"/>
        </w:rPr>
        <w:t>Local Government Commission</w:t>
      </w:r>
    </w:p>
    <w:bookmarkEnd w:id="0"/>
    <w:p w14:paraId="1AE16990" w14:textId="77777777" w:rsidR="00381106" w:rsidRDefault="00381106" w:rsidP="00381106">
      <w:pPr>
        <w:tabs>
          <w:tab w:val="left" w:pos="720"/>
        </w:tabs>
        <w:rPr>
          <w:rFonts w:ascii="Garamond" w:hAnsi="Garamond"/>
          <w:b/>
          <w:szCs w:val="24"/>
        </w:rPr>
      </w:pPr>
    </w:p>
    <w:p w14:paraId="549B67EB" w14:textId="77777777" w:rsidR="00381106" w:rsidRPr="00EF7365" w:rsidRDefault="00381106" w:rsidP="00381106">
      <w:pPr>
        <w:tabs>
          <w:tab w:val="left" w:pos="720"/>
        </w:tabs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6:00</w:t>
      </w:r>
      <w:r>
        <w:rPr>
          <w:rFonts w:ascii="Garamond" w:hAnsi="Garamond"/>
          <w:szCs w:val="24"/>
        </w:rPr>
        <w:tab/>
      </w:r>
      <w:r w:rsidRPr="00EF7365">
        <w:rPr>
          <w:rFonts w:ascii="Garamond" w:hAnsi="Garamond"/>
          <w:b/>
          <w:szCs w:val="24"/>
        </w:rPr>
        <w:t>Networking</w:t>
      </w:r>
      <w:r w:rsidRPr="00EF7365">
        <w:rPr>
          <w:rFonts w:ascii="Garamond" w:hAnsi="Garamond"/>
          <w:szCs w:val="24"/>
        </w:rPr>
        <w:t xml:space="preserve"> </w:t>
      </w:r>
      <w:r w:rsidRPr="00EF7365">
        <w:rPr>
          <w:rFonts w:ascii="Garamond" w:hAnsi="Garamond"/>
          <w:b/>
          <w:szCs w:val="24"/>
        </w:rPr>
        <w:t>Reception</w:t>
      </w:r>
      <w:r>
        <w:rPr>
          <w:rFonts w:ascii="Garamond" w:hAnsi="Garamond"/>
          <w:b/>
          <w:szCs w:val="24"/>
        </w:rPr>
        <w:tab/>
      </w:r>
    </w:p>
    <w:p w14:paraId="68EE7B75" w14:textId="77777777" w:rsidR="00381106" w:rsidRPr="00EF7365" w:rsidRDefault="00381106" w:rsidP="00381106">
      <w:pPr>
        <w:tabs>
          <w:tab w:val="left" w:pos="1260"/>
        </w:tabs>
        <w:ind w:left="1260" w:hanging="720"/>
        <w:rPr>
          <w:rFonts w:ascii="Garamond" w:hAnsi="Garamond"/>
          <w:szCs w:val="24"/>
        </w:rPr>
      </w:pPr>
    </w:p>
    <w:p w14:paraId="20033696" w14:textId="77777777" w:rsidR="00381106" w:rsidRPr="00EF7365" w:rsidRDefault="00381106" w:rsidP="00381106">
      <w:pPr>
        <w:tabs>
          <w:tab w:val="left" w:pos="720"/>
        </w:tabs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6:30</w:t>
      </w:r>
      <w:r>
        <w:rPr>
          <w:rFonts w:ascii="Garamond" w:hAnsi="Garamond"/>
          <w:szCs w:val="24"/>
        </w:rPr>
        <w:tab/>
      </w:r>
      <w:r w:rsidRPr="00EF7365">
        <w:rPr>
          <w:rFonts w:ascii="Garamond" w:hAnsi="Garamond"/>
          <w:b/>
          <w:szCs w:val="24"/>
        </w:rPr>
        <w:t xml:space="preserve">Welcome &amp; Introductions </w:t>
      </w:r>
    </w:p>
    <w:p w14:paraId="3651CE5E" w14:textId="77777777" w:rsidR="00381106" w:rsidRDefault="00381106" w:rsidP="008F6C7F">
      <w:pPr>
        <w:tabs>
          <w:tab w:val="left" w:pos="1260"/>
        </w:tabs>
        <w:ind w:left="1260" w:hanging="54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 xml:space="preserve">Kate </w:t>
      </w:r>
      <w:proofErr w:type="spellStart"/>
      <w:r>
        <w:rPr>
          <w:rFonts w:ascii="Garamond" w:hAnsi="Garamond"/>
          <w:i/>
          <w:szCs w:val="24"/>
        </w:rPr>
        <w:t>Meis</w:t>
      </w:r>
      <w:proofErr w:type="spellEnd"/>
      <w:r>
        <w:rPr>
          <w:rFonts w:ascii="Garamond" w:hAnsi="Garamond"/>
          <w:i/>
          <w:szCs w:val="24"/>
        </w:rPr>
        <w:t xml:space="preserve"> – Executive Director, Local Government Commission</w:t>
      </w:r>
    </w:p>
    <w:p w14:paraId="7B66B6A0" w14:textId="77777777" w:rsidR="00381106" w:rsidRPr="00B0201E" w:rsidRDefault="00381106" w:rsidP="00381106">
      <w:pPr>
        <w:spacing w:before="2" w:after="2"/>
        <w:ind w:firstLine="540"/>
        <w:rPr>
          <w:rFonts w:ascii="Garamond" w:hAnsi="Garamond"/>
          <w:i/>
          <w:szCs w:val="24"/>
        </w:rPr>
      </w:pPr>
    </w:p>
    <w:p w14:paraId="2E790718" w14:textId="461A28E6" w:rsidR="00381106" w:rsidRDefault="00720047" w:rsidP="00381106">
      <w:pPr>
        <w:spacing w:before="2" w:after="2"/>
        <w:rPr>
          <w:rFonts w:ascii="Garamond" w:hAnsi="Garamond" w:cs="Garamond"/>
          <w:b/>
          <w:bCs/>
          <w:color w:val="1A1A1A"/>
          <w:sz w:val="26"/>
          <w:szCs w:val="26"/>
        </w:rPr>
      </w:pPr>
      <w:r>
        <w:rPr>
          <w:rFonts w:ascii="Garamond" w:hAnsi="Garamond"/>
          <w:b/>
          <w:szCs w:val="24"/>
        </w:rPr>
        <w:t>6:40</w:t>
      </w:r>
      <w:r w:rsidR="00381106" w:rsidRPr="00507AC3">
        <w:rPr>
          <w:rFonts w:ascii="Garamond" w:hAnsi="Garamond"/>
          <w:b/>
          <w:szCs w:val="24"/>
        </w:rPr>
        <w:tab/>
      </w:r>
      <w:r w:rsidR="00381106">
        <w:rPr>
          <w:rFonts w:ascii="Garamond" w:hAnsi="Garamond" w:cs="Garamond"/>
          <w:b/>
          <w:bCs/>
          <w:color w:val="1A1A1A"/>
          <w:sz w:val="26"/>
          <w:szCs w:val="26"/>
        </w:rPr>
        <w:t xml:space="preserve">Closing the Gap: </w:t>
      </w:r>
      <w:r w:rsidR="008F6C7F">
        <w:rPr>
          <w:rFonts w:ascii="Garamond" w:hAnsi="Garamond" w:cs="Garamond"/>
          <w:b/>
          <w:bCs/>
          <w:color w:val="1A1A1A"/>
          <w:sz w:val="26"/>
          <w:szCs w:val="26"/>
        </w:rPr>
        <w:t>Affordable Housing in the Capital Region</w:t>
      </w:r>
    </w:p>
    <w:p w14:paraId="7411FE01" w14:textId="5CE06914" w:rsidR="008F6C7F" w:rsidRDefault="008F6C7F" w:rsidP="008F6C7F">
      <w:pPr>
        <w:tabs>
          <w:tab w:val="left" w:pos="1260"/>
        </w:tabs>
        <w:ind w:left="1260" w:hanging="54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 xml:space="preserve">Jeff </w:t>
      </w:r>
      <w:proofErr w:type="spellStart"/>
      <w:r>
        <w:rPr>
          <w:rFonts w:ascii="Garamond" w:hAnsi="Garamond"/>
          <w:i/>
          <w:szCs w:val="24"/>
        </w:rPr>
        <w:t>Bellisario</w:t>
      </w:r>
      <w:proofErr w:type="spellEnd"/>
      <w:r>
        <w:rPr>
          <w:rFonts w:ascii="Garamond" w:hAnsi="Garamond"/>
          <w:i/>
          <w:szCs w:val="24"/>
        </w:rPr>
        <w:t>, Vice President, Bay Area Council Economic Institute</w:t>
      </w:r>
    </w:p>
    <w:p w14:paraId="714A67D8" w14:textId="08D40847" w:rsidR="008F6C7F" w:rsidRDefault="008F6C7F" w:rsidP="008F6C7F">
      <w:pPr>
        <w:tabs>
          <w:tab w:val="left" w:pos="1260"/>
        </w:tabs>
        <w:ind w:left="1260" w:hanging="54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 xml:space="preserve">Karen </w:t>
      </w:r>
      <w:proofErr w:type="spellStart"/>
      <w:r>
        <w:rPr>
          <w:rFonts w:ascii="Garamond" w:hAnsi="Garamond"/>
          <w:i/>
          <w:szCs w:val="24"/>
        </w:rPr>
        <w:t>Parolek</w:t>
      </w:r>
      <w:proofErr w:type="spellEnd"/>
      <w:r>
        <w:rPr>
          <w:rFonts w:ascii="Garamond" w:hAnsi="Garamond"/>
          <w:i/>
          <w:szCs w:val="24"/>
        </w:rPr>
        <w:t xml:space="preserve">, Principal, </w:t>
      </w:r>
      <w:proofErr w:type="spellStart"/>
      <w:r>
        <w:rPr>
          <w:rFonts w:ascii="Garamond" w:hAnsi="Garamond"/>
          <w:i/>
          <w:szCs w:val="24"/>
        </w:rPr>
        <w:t>Opticos</w:t>
      </w:r>
      <w:proofErr w:type="spellEnd"/>
      <w:r>
        <w:rPr>
          <w:rFonts w:ascii="Garamond" w:hAnsi="Garamond"/>
          <w:i/>
          <w:szCs w:val="24"/>
        </w:rPr>
        <w:t xml:space="preserve"> Design, Inc.</w:t>
      </w:r>
    </w:p>
    <w:p w14:paraId="4E7EB07F" w14:textId="77777777" w:rsidR="00381106" w:rsidRDefault="00381106" w:rsidP="00381106">
      <w:pPr>
        <w:rPr>
          <w:rFonts w:ascii="Garamond" w:hAnsi="Garamond"/>
          <w:i/>
        </w:rPr>
      </w:pPr>
    </w:p>
    <w:p w14:paraId="6D45C8AF" w14:textId="77777777" w:rsidR="00381106" w:rsidRDefault="00381106" w:rsidP="00381106">
      <w:pPr>
        <w:rPr>
          <w:rFonts w:ascii="Garamond" w:hAnsi="Garamond"/>
          <w:b/>
        </w:rPr>
      </w:pPr>
      <w:r>
        <w:rPr>
          <w:rFonts w:ascii="Garamond" w:hAnsi="Garamond"/>
          <w:b/>
        </w:rPr>
        <w:t>7:</w:t>
      </w:r>
      <w:r w:rsidR="002562A4">
        <w:rPr>
          <w:rFonts w:ascii="Garamond" w:hAnsi="Garamond"/>
          <w:b/>
        </w:rPr>
        <w:t>35</w:t>
      </w:r>
      <w:r>
        <w:rPr>
          <w:rFonts w:ascii="Garamond" w:hAnsi="Garamond"/>
          <w:b/>
        </w:rPr>
        <w:tab/>
        <w:t>Group Discussion</w:t>
      </w:r>
      <w:r w:rsidRPr="00F44949">
        <w:rPr>
          <w:rFonts w:ascii="Garamond" w:hAnsi="Garamond"/>
          <w:b/>
        </w:rPr>
        <w:tab/>
      </w:r>
    </w:p>
    <w:p w14:paraId="2930C588" w14:textId="77777777" w:rsidR="00381106" w:rsidRPr="00EF7365" w:rsidRDefault="00381106" w:rsidP="00381106">
      <w:pPr>
        <w:tabs>
          <w:tab w:val="left" w:pos="1170"/>
        </w:tabs>
        <w:rPr>
          <w:rFonts w:ascii="Garamond" w:hAnsi="Garamond"/>
          <w:b/>
          <w:szCs w:val="24"/>
        </w:rPr>
      </w:pPr>
    </w:p>
    <w:p w14:paraId="4F16B1DF" w14:textId="77777777" w:rsidR="00381106" w:rsidRPr="00EF7365" w:rsidRDefault="00381106" w:rsidP="00381106">
      <w:pPr>
        <w:tabs>
          <w:tab w:val="left" w:pos="720"/>
        </w:tabs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8:</w:t>
      </w:r>
      <w:r w:rsidR="002562A4">
        <w:rPr>
          <w:rFonts w:ascii="Garamond" w:hAnsi="Garamond"/>
          <w:b/>
          <w:szCs w:val="24"/>
        </w:rPr>
        <w:t>20</w:t>
      </w:r>
      <w:r>
        <w:rPr>
          <w:rFonts w:ascii="Garamond" w:hAnsi="Garamond"/>
          <w:b/>
          <w:szCs w:val="24"/>
        </w:rPr>
        <w:tab/>
      </w:r>
      <w:r w:rsidRPr="00EF7365">
        <w:rPr>
          <w:rFonts w:ascii="Garamond" w:hAnsi="Garamond"/>
          <w:b/>
          <w:szCs w:val="24"/>
        </w:rPr>
        <w:t>Wrap up</w:t>
      </w:r>
      <w:bookmarkStart w:id="1" w:name="_GoBack"/>
      <w:bookmarkEnd w:id="1"/>
    </w:p>
    <w:p w14:paraId="34B28C15" w14:textId="77777777" w:rsidR="00381106" w:rsidRPr="00EF7365" w:rsidRDefault="00381106" w:rsidP="00381106">
      <w:pPr>
        <w:tabs>
          <w:tab w:val="left" w:pos="1170"/>
        </w:tabs>
        <w:ind w:left="1170" w:hanging="630"/>
        <w:rPr>
          <w:rFonts w:ascii="Garamond" w:hAnsi="Garamond"/>
          <w:b/>
          <w:szCs w:val="24"/>
        </w:rPr>
      </w:pPr>
    </w:p>
    <w:p w14:paraId="40B4D3D3" w14:textId="77777777" w:rsidR="00381106" w:rsidRPr="00EF7365" w:rsidRDefault="00381106" w:rsidP="00381106">
      <w:pPr>
        <w:tabs>
          <w:tab w:val="left" w:pos="720"/>
        </w:tabs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8:30</w:t>
      </w:r>
      <w:r>
        <w:rPr>
          <w:rFonts w:ascii="Garamond" w:hAnsi="Garamond"/>
          <w:b/>
          <w:szCs w:val="24"/>
        </w:rPr>
        <w:tab/>
      </w:r>
      <w:r w:rsidRPr="00EF7365">
        <w:rPr>
          <w:rFonts w:ascii="Garamond" w:hAnsi="Garamond"/>
          <w:b/>
          <w:szCs w:val="24"/>
        </w:rPr>
        <w:t>Adjourn</w:t>
      </w:r>
    </w:p>
    <w:p w14:paraId="742F2974" w14:textId="77777777" w:rsidR="00381106" w:rsidRPr="00EF7365" w:rsidRDefault="00381106" w:rsidP="00381106">
      <w:pPr>
        <w:tabs>
          <w:tab w:val="left" w:pos="1170"/>
        </w:tabs>
        <w:rPr>
          <w:rFonts w:ascii="Garamond" w:hAnsi="Garamond"/>
          <w:b/>
          <w:szCs w:val="24"/>
        </w:rPr>
      </w:pPr>
    </w:p>
    <w:p w14:paraId="5056453F" w14:textId="77777777" w:rsidR="00381106" w:rsidRPr="00F44949" w:rsidRDefault="00381106" w:rsidP="00381106">
      <w:pPr>
        <w:tabs>
          <w:tab w:val="left" w:pos="1170"/>
        </w:tabs>
        <w:rPr>
          <w:rFonts w:ascii="Garamond" w:hAnsi="Garamond"/>
          <w:szCs w:val="24"/>
        </w:rPr>
      </w:pPr>
    </w:p>
    <w:p w14:paraId="18AB5057" w14:textId="77777777" w:rsidR="00381106" w:rsidRDefault="00381106" w:rsidP="00381106">
      <w:pPr>
        <w:tabs>
          <w:tab w:val="left" w:pos="90"/>
        </w:tabs>
        <w:ind w:left="90"/>
        <w:jc w:val="center"/>
        <w:rPr>
          <w:rFonts w:ascii="Garamond" w:hAnsi="Garamond"/>
          <w:szCs w:val="24"/>
        </w:rPr>
      </w:pPr>
    </w:p>
    <w:p w14:paraId="7F35D3E5" w14:textId="77777777" w:rsidR="00381106" w:rsidRPr="0082166D" w:rsidRDefault="008F6C7F" w:rsidP="00381106">
      <w:pPr>
        <w:tabs>
          <w:tab w:val="left" w:pos="90"/>
        </w:tabs>
        <w:ind w:left="90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Save the Date</w:t>
      </w:r>
    </w:p>
    <w:p w14:paraId="4F0F0488" w14:textId="37417399" w:rsidR="00381106" w:rsidRPr="0082166D" w:rsidRDefault="00381106" w:rsidP="00381106">
      <w:pPr>
        <w:tabs>
          <w:tab w:val="left" w:pos="90"/>
        </w:tabs>
        <w:ind w:left="90"/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The </w:t>
      </w:r>
      <w:r w:rsidRPr="0082166D">
        <w:rPr>
          <w:rFonts w:ascii="Garamond" w:hAnsi="Garamond"/>
          <w:szCs w:val="24"/>
        </w:rPr>
        <w:t xml:space="preserve">next Capital Region Local Policymakers dinner forum will be held on Thursday, </w:t>
      </w:r>
      <w:r w:rsidR="00906781">
        <w:rPr>
          <w:rFonts w:ascii="Garamond" w:hAnsi="Garamond"/>
          <w:szCs w:val="24"/>
        </w:rPr>
        <w:t>May 18</w:t>
      </w:r>
      <w:r w:rsidRPr="0082166D">
        <w:rPr>
          <w:rFonts w:ascii="Garamond" w:hAnsi="Garamond"/>
          <w:szCs w:val="24"/>
          <w:vertAlign w:val="superscript"/>
        </w:rPr>
        <w:t>th</w:t>
      </w:r>
      <w:r w:rsidRPr="0082166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from 6:00pm-8:30pm </w:t>
      </w:r>
      <w:r w:rsidRPr="0082166D">
        <w:rPr>
          <w:rFonts w:ascii="Garamond" w:hAnsi="Garamond"/>
          <w:szCs w:val="24"/>
        </w:rPr>
        <w:t xml:space="preserve">at </w:t>
      </w:r>
      <w:proofErr w:type="spellStart"/>
      <w:r w:rsidRPr="0082166D">
        <w:rPr>
          <w:rFonts w:ascii="Garamond" w:hAnsi="Garamond"/>
          <w:szCs w:val="24"/>
        </w:rPr>
        <w:t>Mulvaney</w:t>
      </w:r>
      <w:r w:rsidR="006D0973">
        <w:rPr>
          <w:rFonts w:ascii="Garamond" w:hAnsi="Garamond"/>
          <w:szCs w:val="24"/>
        </w:rPr>
        <w:t>’</w:t>
      </w:r>
      <w:r w:rsidRPr="0082166D">
        <w:rPr>
          <w:rFonts w:ascii="Garamond" w:hAnsi="Garamond"/>
          <w:szCs w:val="24"/>
        </w:rPr>
        <w:t>s</w:t>
      </w:r>
      <w:proofErr w:type="spellEnd"/>
      <w:r>
        <w:rPr>
          <w:rFonts w:ascii="Garamond" w:hAnsi="Garamond"/>
          <w:szCs w:val="24"/>
        </w:rPr>
        <w:t xml:space="preserve"> B&amp;L</w:t>
      </w:r>
      <w:r w:rsidRPr="0082166D">
        <w:rPr>
          <w:rFonts w:ascii="Garamond" w:hAnsi="Garamond"/>
          <w:szCs w:val="24"/>
        </w:rPr>
        <w:t xml:space="preserve"> in Sacramento. </w:t>
      </w:r>
    </w:p>
    <w:p w14:paraId="0E2DB77E" w14:textId="77777777" w:rsidR="00AF6B8A" w:rsidRDefault="0085486A"/>
    <w:sectPr w:rsidR="00AF6B8A" w:rsidSect="00492D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9367B" w14:textId="77777777" w:rsidR="0085486A" w:rsidRDefault="0085486A">
      <w:r>
        <w:separator/>
      </w:r>
    </w:p>
  </w:endnote>
  <w:endnote w:type="continuationSeparator" w:id="0">
    <w:p w14:paraId="5C5F61AC" w14:textId="77777777" w:rsidR="0085486A" w:rsidRDefault="0085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C2BE1" w14:textId="77777777" w:rsidR="00381106" w:rsidRDefault="0038110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A038F" w14:textId="77777777" w:rsidR="00381106" w:rsidRDefault="0038110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E5630" w14:textId="77777777" w:rsidR="00381106" w:rsidRDefault="0038110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82D49" w14:textId="77777777" w:rsidR="0085486A" w:rsidRDefault="0085486A">
      <w:r>
        <w:separator/>
      </w:r>
    </w:p>
  </w:footnote>
  <w:footnote w:type="continuationSeparator" w:id="0">
    <w:p w14:paraId="0B75CA48" w14:textId="77777777" w:rsidR="0085486A" w:rsidRDefault="008548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87A3C" w14:textId="77777777" w:rsidR="00381106" w:rsidRDefault="0038110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808EF" w14:textId="77777777" w:rsidR="00381106" w:rsidRDefault="0038110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78CC7" w14:textId="77777777" w:rsidR="00381106" w:rsidRDefault="003811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06"/>
    <w:rsid w:val="002562A4"/>
    <w:rsid w:val="002F06A3"/>
    <w:rsid w:val="00341AE0"/>
    <w:rsid w:val="00381106"/>
    <w:rsid w:val="00694514"/>
    <w:rsid w:val="006D0973"/>
    <w:rsid w:val="007146CA"/>
    <w:rsid w:val="00720047"/>
    <w:rsid w:val="007A6E0B"/>
    <w:rsid w:val="0085486A"/>
    <w:rsid w:val="008F6C7F"/>
    <w:rsid w:val="00906781"/>
    <w:rsid w:val="00930CBE"/>
    <w:rsid w:val="009E65F7"/>
    <w:rsid w:val="00BD1755"/>
    <w:rsid w:val="00C03BF4"/>
    <w:rsid w:val="00D56981"/>
    <w:rsid w:val="00F6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8A2A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106"/>
    <w:rPr>
      <w:rFonts w:ascii="Times" w:eastAsia="Times" w:hAnsi="Times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381106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81106"/>
    <w:rPr>
      <w:rFonts w:ascii="Times" w:eastAsia="Times" w:hAnsi="Times" w:cs="Times New Roman"/>
      <w:b/>
      <w:szCs w:val="20"/>
    </w:rPr>
  </w:style>
  <w:style w:type="paragraph" w:styleId="Header">
    <w:name w:val="header"/>
    <w:basedOn w:val="Normal"/>
    <w:link w:val="HeaderChar"/>
    <w:rsid w:val="003811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8110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rsid w:val="003811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81106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1198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Capital Region Local Policymakers Dinner Forum</vt:lpstr>
      <vt:lpstr>        Thursday, February 9, 2017/ 6:00 – 8:30 pm</vt:lpstr>
    </vt:vector>
  </TitlesOfParts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2017-02-07T22:45:00Z</cp:lastPrinted>
  <dcterms:created xsi:type="dcterms:W3CDTF">2017-01-10T19:33:00Z</dcterms:created>
  <dcterms:modified xsi:type="dcterms:W3CDTF">2017-02-07T22:45:00Z</dcterms:modified>
</cp:coreProperties>
</file>